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0B41" w14:textId="6DE78546" w:rsidR="00BA1B2F" w:rsidRDefault="00BA1B2F">
      <w:pPr>
        <w:rPr>
          <w:rFonts w:ascii="Century Gothic" w:hAnsi="Century Gothic"/>
        </w:rPr>
      </w:pPr>
      <w:r>
        <w:rPr>
          <w:rFonts w:ascii="Century Gothic" w:hAnsi="Century Gothic"/>
        </w:rPr>
        <w:t xml:space="preserve">It was a great pleasure to meet with so many parents/carers on Wednesday evening in school. Fuelled by some delicious samples from the children’s dinner menu, kindly prepared by Mrs O’Neill </w:t>
      </w:r>
      <w:r w:rsidR="008037A6">
        <w:rPr>
          <w:rFonts w:ascii="Century Gothic" w:hAnsi="Century Gothic"/>
        </w:rPr>
        <w:t>,</w:t>
      </w:r>
      <w:r>
        <w:rPr>
          <w:rFonts w:ascii="Century Gothic" w:hAnsi="Century Gothic"/>
        </w:rPr>
        <w:t>it was really helpful to hear from parents/carers about their views of the school, as well as to share how the staff and governors plan to move the school forward, building on success.</w:t>
      </w:r>
    </w:p>
    <w:p w14:paraId="2EC64EB9" w14:textId="1BF90A1C" w:rsidR="00BA1B2F" w:rsidRDefault="00BA1B2F">
      <w:pPr>
        <w:rPr>
          <w:rFonts w:ascii="Century Gothic" w:hAnsi="Century Gothic"/>
        </w:rPr>
      </w:pPr>
      <w:r>
        <w:rPr>
          <w:rFonts w:ascii="Century Gothic" w:hAnsi="Century Gothic"/>
        </w:rPr>
        <w:t>We asked parents/carers to help us review our school vision, and to hear a bit more about how the school is viewed.</w:t>
      </w:r>
      <w:r w:rsidR="006D00FD">
        <w:rPr>
          <w:rFonts w:ascii="Century Gothic" w:hAnsi="Century Gothic"/>
        </w:rPr>
        <w:t xml:space="preserve">  </w:t>
      </w:r>
    </w:p>
    <w:p w14:paraId="793B96B8" w14:textId="1704D0E1" w:rsidR="00BA1B2F" w:rsidRDefault="00BA1B2F">
      <w:pPr>
        <w:rPr>
          <w:rFonts w:ascii="Century Gothic" w:hAnsi="Century Gothic"/>
        </w:rPr>
      </w:pPr>
      <w:r>
        <w:rPr>
          <w:rFonts w:ascii="Century Gothic" w:hAnsi="Century Gothic"/>
        </w:rPr>
        <w:t xml:space="preserve">Here are some of the </w:t>
      </w:r>
      <w:proofErr w:type="gramStart"/>
      <w:r>
        <w:rPr>
          <w:rFonts w:ascii="Century Gothic" w:hAnsi="Century Gothic"/>
        </w:rPr>
        <w:t>responses :</w:t>
      </w:r>
      <w:proofErr w:type="gramEnd"/>
    </w:p>
    <w:p w14:paraId="2ECE0076" w14:textId="43D3CB99" w:rsidR="00BA1B2F" w:rsidRDefault="00EC78E1">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3EB7D1B0" wp14:editId="6E51A242">
                <wp:simplePos x="0" y="0"/>
                <wp:positionH relativeFrom="column">
                  <wp:posOffset>1682750</wp:posOffset>
                </wp:positionH>
                <wp:positionV relativeFrom="paragraph">
                  <wp:posOffset>19685</wp:posOffset>
                </wp:positionV>
                <wp:extent cx="4591050" cy="1238250"/>
                <wp:effectExtent l="0" t="0" r="19050" b="190500"/>
                <wp:wrapNone/>
                <wp:docPr id="2" name="Speech Bubble: Rectangle 2"/>
                <wp:cNvGraphicFramePr/>
                <a:graphic xmlns:a="http://schemas.openxmlformats.org/drawingml/2006/main">
                  <a:graphicData uri="http://schemas.microsoft.com/office/word/2010/wordprocessingShape">
                    <wps:wsp>
                      <wps:cNvSpPr/>
                      <wps:spPr>
                        <a:xfrm>
                          <a:off x="0" y="0"/>
                          <a:ext cx="4591050" cy="1238250"/>
                        </a:xfrm>
                        <a:prstGeom prst="wedgeRect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CA66B1" w14:textId="4CCAA959" w:rsidR="00EC78E1" w:rsidRDefault="00EC78E1" w:rsidP="00EC78E1">
                            <w:pPr>
                              <w:jc w:val="center"/>
                              <w:rPr>
                                <w:rFonts w:ascii="Century Gothic" w:hAnsi="Century Gothic"/>
                              </w:rPr>
                            </w:pPr>
                            <w:r>
                              <w:rPr>
                                <w:rFonts w:ascii="Century Gothic" w:hAnsi="Century Gothic"/>
                              </w:rPr>
                              <w:t>Caring and nurturing environment…Comfortable place for children to be …encouraging kindness and respect…the school values care and respect…good education…. quality staff</w:t>
                            </w:r>
                            <w:r w:rsidR="00033AA4">
                              <w:rPr>
                                <w:rFonts w:ascii="Century Gothic" w:hAnsi="Century Gothic"/>
                              </w:rPr>
                              <w:t>…</w:t>
                            </w:r>
                            <w:r>
                              <w:rPr>
                                <w:rFonts w:ascii="Century Gothic" w:hAnsi="Century Gothic"/>
                              </w:rPr>
                              <w:t>being kind…stamping ou</w:t>
                            </w:r>
                            <w:r w:rsidR="00033AA4">
                              <w:rPr>
                                <w:rFonts w:ascii="Century Gothic" w:hAnsi="Century Gothic"/>
                              </w:rPr>
                              <w:t xml:space="preserve">t </w:t>
                            </w:r>
                            <w:r>
                              <w:rPr>
                                <w:rFonts w:ascii="Century Gothic" w:hAnsi="Century Gothic"/>
                              </w:rPr>
                              <w:t>bullying…</w:t>
                            </w:r>
                            <w:proofErr w:type="gramStart"/>
                            <w:r>
                              <w:rPr>
                                <w:rFonts w:ascii="Century Gothic" w:hAnsi="Century Gothic"/>
                              </w:rPr>
                              <w:t>inclusion..</w:t>
                            </w:r>
                            <w:proofErr w:type="gramEnd"/>
                            <w:r>
                              <w:rPr>
                                <w:rFonts w:ascii="Century Gothic" w:hAnsi="Century Gothic"/>
                              </w:rPr>
                              <w:t>equity…independence…responsibility…</w:t>
                            </w:r>
                            <w:r w:rsidR="00033AA4">
                              <w:rPr>
                                <w:rFonts w:ascii="Century Gothic" w:hAnsi="Century Gothic"/>
                              </w:rPr>
                              <w:t>…….</w:t>
                            </w:r>
                            <w:r>
                              <w:rPr>
                                <w:rFonts w:ascii="Century Gothic" w:hAnsi="Century Gothic"/>
                              </w:rPr>
                              <w:t>.letting all thrive…excellence</w:t>
                            </w:r>
                          </w:p>
                          <w:p w14:paraId="15CFA06A" w14:textId="13DEE2CB" w:rsidR="00033AA4" w:rsidRPr="00EC78E1" w:rsidRDefault="00033AA4" w:rsidP="00EC78E1">
                            <w:pPr>
                              <w:jc w:val="center"/>
                              <w:rPr>
                                <w:rFonts w:ascii="Century Gothic" w:hAnsi="Century Gothic"/>
                              </w:rPr>
                            </w:pPr>
                            <w:r w:rsidRPr="00033AA4">
                              <w:rPr>
                                <w:rFonts w:ascii="Century Gothic" w:hAnsi="Century Gothic"/>
                                <w:noProof/>
                              </w:rPr>
                              <w:drawing>
                                <wp:inline distT="0" distB="0" distL="0" distR="0" wp14:anchorId="058492C0" wp14:editId="408A4752">
                                  <wp:extent cx="3659505" cy="1134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9505" cy="1134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B7D1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6" type="#_x0000_t61" style="position:absolute;margin-left:132.5pt;margin-top:1.55pt;width:361.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" adj="6300,24300" fillcolor="#ed7d31 [3205]" strokecolor="#1f3763 [1604]" strokeweight="1pt">
                <v:textbox>
                  <w:txbxContent>
                    <w:p w14:paraId="06CA66B1" w14:textId="4CCAA959" w:rsidR="00EC78E1" w:rsidRDefault="00EC78E1" w:rsidP="00EC78E1">
                      <w:pPr>
                        <w:jc w:val="center"/>
                        <w:rPr>
                          <w:rFonts w:ascii="Century Gothic" w:hAnsi="Century Gothic"/>
                        </w:rPr>
                      </w:pPr>
                      <w:r>
                        <w:rPr>
                          <w:rFonts w:ascii="Century Gothic" w:hAnsi="Century Gothic"/>
                        </w:rPr>
                        <w:t>Caring and nurturing environment…Comfortable place for children to be …encouraging kindness and respect…the school values care and respect…good education…. quality staff</w:t>
                      </w:r>
                      <w:r w:rsidR="00033AA4">
                        <w:rPr>
                          <w:rFonts w:ascii="Century Gothic" w:hAnsi="Century Gothic"/>
                        </w:rPr>
                        <w:t>…</w:t>
                      </w:r>
                      <w:r>
                        <w:rPr>
                          <w:rFonts w:ascii="Century Gothic" w:hAnsi="Century Gothic"/>
                        </w:rPr>
                        <w:t>being kind…stamping ou</w:t>
                      </w:r>
                      <w:r w:rsidR="00033AA4">
                        <w:rPr>
                          <w:rFonts w:ascii="Century Gothic" w:hAnsi="Century Gothic"/>
                        </w:rPr>
                        <w:t xml:space="preserve">t </w:t>
                      </w:r>
                      <w:r>
                        <w:rPr>
                          <w:rFonts w:ascii="Century Gothic" w:hAnsi="Century Gothic"/>
                        </w:rPr>
                        <w:t>bullying…</w:t>
                      </w:r>
                      <w:proofErr w:type="gramStart"/>
                      <w:r>
                        <w:rPr>
                          <w:rFonts w:ascii="Century Gothic" w:hAnsi="Century Gothic"/>
                        </w:rPr>
                        <w:t>inclusion..</w:t>
                      </w:r>
                      <w:proofErr w:type="gramEnd"/>
                      <w:r>
                        <w:rPr>
                          <w:rFonts w:ascii="Century Gothic" w:hAnsi="Century Gothic"/>
                        </w:rPr>
                        <w:t>equity…independence…responsibility…</w:t>
                      </w:r>
                      <w:r w:rsidR="00033AA4">
                        <w:rPr>
                          <w:rFonts w:ascii="Century Gothic" w:hAnsi="Century Gothic"/>
                        </w:rPr>
                        <w:t>…….</w:t>
                      </w:r>
                      <w:r>
                        <w:rPr>
                          <w:rFonts w:ascii="Century Gothic" w:hAnsi="Century Gothic"/>
                        </w:rPr>
                        <w:t>.letting all thrive…excellence</w:t>
                      </w:r>
                    </w:p>
                    <w:p w14:paraId="15CFA06A" w14:textId="13DEE2CB" w:rsidR="00033AA4" w:rsidRPr="00EC78E1" w:rsidRDefault="00033AA4" w:rsidP="00EC78E1">
                      <w:pPr>
                        <w:jc w:val="center"/>
                        <w:rPr>
                          <w:rFonts w:ascii="Century Gothic" w:hAnsi="Century Gothic"/>
                        </w:rPr>
                      </w:pPr>
                      <w:r w:rsidRPr="00033AA4">
                        <w:rPr>
                          <w:rFonts w:ascii="Century Gothic" w:hAnsi="Century Gothic"/>
                          <w:noProof/>
                        </w:rPr>
                        <w:drawing>
                          <wp:inline distT="0" distB="0" distL="0" distR="0" wp14:anchorId="058492C0" wp14:editId="408A4752">
                            <wp:extent cx="3659505" cy="11341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9505" cy="1134110"/>
                                    </a:xfrm>
                                    <a:prstGeom prst="rect">
                                      <a:avLst/>
                                    </a:prstGeom>
                                    <a:noFill/>
                                    <a:ln>
                                      <a:noFill/>
                                    </a:ln>
                                  </pic:spPr>
                                </pic:pic>
                              </a:graphicData>
                            </a:graphic>
                          </wp:inline>
                        </w:drawing>
                      </w:r>
                    </w:p>
                  </w:txbxContent>
                </v:textbox>
              </v:shape>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32250A9C" wp14:editId="474FF6FA">
                <wp:simplePos x="0" y="0"/>
                <wp:positionH relativeFrom="column">
                  <wp:posOffset>38100</wp:posOffset>
                </wp:positionH>
                <wp:positionV relativeFrom="paragraph">
                  <wp:posOffset>19685</wp:posOffset>
                </wp:positionV>
                <wp:extent cx="1460500" cy="927100"/>
                <wp:effectExtent l="0" t="0" r="25400" b="158750"/>
                <wp:wrapNone/>
                <wp:docPr id="1" name="Speech Bubble: Rectangle 1"/>
                <wp:cNvGraphicFramePr/>
                <a:graphic xmlns:a="http://schemas.openxmlformats.org/drawingml/2006/main">
                  <a:graphicData uri="http://schemas.microsoft.com/office/word/2010/wordprocessingShape">
                    <wps:wsp>
                      <wps:cNvSpPr/>
                      <wps:spPr>
                        <a:xfrm>
                          <a:off x="0" y="0"/>
                          <a:ext cx="1460500" cy="9271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A65AE1" w14:textId="53A50F60" w:rsidR="00EC78E1" w:rsidRPr="00EC78E1" w:rsidRDefault="00EC78E1" w:rsidP="00EC78E1">
                            <w:pPr>
                              <w:jc w:val="center"/>
                              <w:rPr>
                                <w:rFonts w:ascii="Century Gothic" w:hAnsi="Century Gothic"/>
                              </w:rPr>
                            </w:pPr>
                            <w:r>
                              <w:rPr>
                                <w:rFonts w:ascii="Century Gothic" w:hAnsi="Century Gothic"/>
                              </w:rPr>
                              <w:t xml:space="preserve">What are the values that you feel do, or should, drive the </w:t>
                            </w:r>
                            <w:proofErr w:type="gramStart"/>
                            <w:r>
                              <w:rPr>
                                <w:rFonts w:ascii="Century Gothic" w:hAnsi="Century Gothic"/>
                              </w:rPr>
                              <w:t>school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50A9C" id="Speech Bubble: Rectangle 1" o:spid="_x0000_s1027" type="#_x0000_t61" style="position:absolute;margin-left:3pt;margin-top:1.55pt;width:115pt;height: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" adj="6300,24300" fillcolor="#4472c4 [3204]" strokecolor="#1f3763 [1604]" strokeweight="1pt">
                <v:textbox>
                  <w:txbxContent>
                    <w:p w14:paraId="2EA65AE1" w14:textId="53A50F60" w:rsidR="00EC78E1" w:rsidRPr="00EC78E1" w:rsidRDefault="00EC78E1" w:rsidP="00EC78E1">
                      <w:pPr>
                        <w:jc w:val="center"/>
                        <w:rPr>
                          <w:rFonts w:ascii="Century Gothic" w:hAnsi="Century Gothic"/>
                        </w:rPr>
                      </w:pPr>
                      <w:r>
                        <w:rPr>
                          <w:rFonts w:ascii="Century Gothic" w:hAnsi="Century Gothic"/>
                        </w:rPr>
                        <w:t xml:space="preserve">What are the values that you feel do, or should, drive the </w:t>
                      </w:r>
                      <w:proofErr w:type="gramStart"/>
                      <w:r>
                        <w:rPr>
                          <w:rFonts w:ascii="Century Gothic" w:hAnsi="Century Gothic"/>
                        </w:rPr>
                        <w:t>school ?</w:t>
                      </w:r>
                      <w:proofErr w:type="gramEnd"/>
                    </w:p>
                  </w:txbxContent>
                </v:textbox>
              </v:shape>
            </w:pict>
          </mc:Fallback>
        </mc:AlternateContent>
      </w:r>
    </w:p>
    <w:p w14:paraId="2F36738B" w14:textId="56FB6680" w:rsidR="00033AA4" w:rsidRPr="00033AA4" w:rsidRDefault="00033AA4" w:rsidP="00033AA4">
      <w:pPr>
        <w:rPr>
          <w:rFonts w:ascii="Century Gothic" w:hAnsi="Century Gothic"/>
        </w:rPr>
      </w:pPr>
    </w:p>
    <w:p w14:paraId="05980F86" w14:textId="3598450C" w:rsidR="00033AA4" w:rsidRPr="00033AA4" w:rsidRDefault="00033AA4" w:rsidP="00033AA4">
      <w:pPr>
        <w:rPr>
          <w:rFonts w:ascii="Century Gothic" w:hAnsi="Century Gothic"/>
        </w:rPr>
      </w:pPr>
    </w:p>
    <w:p w14:paraId="2D9DAE22" w14:textId="152E20DA" w:rsidR="00033AA4" w:rsidRPr="00033AA4" w:rsidRDefault="00033AA4" w:rsidP="00033AA4">
      <w:pPr>
        <w:rPr>
          <w:rFonts w:ascii="Century Gothic" w:hAnsi="Century Gothic"/>
        </w:rPr>
      </w:pPr>
    </w:p>
    <w:p w14:paraId="25AEFE26" w14:textId="4558BF10" w:rsidR="00033AA4" w:rsidRDefault="00033AA4" w:rsidP="00033AA4">
      <w:pPr>
        <w:rPr>
          <w:rFonts w:ascii="Century Gothic" w:hAnsi="Century Gothic"/>
        </w:rPr>
      </w:pPr>
    </w:p>
    <w:p w14:paraId="78A698AF" w14:textId="2973C3BB" w:rsidR="00033AA4" w:rsidRDefault="00033AA4" w:rsidP="00033AA4">
      <w:pPr>
        <w:rPr>
          <w:rFonts w:ascii="Century Gothic" w:hAnsi="Century Gothic"/>
        </w:rPr>
      </w:pPr>
      <w:r>
        <w:rPr>
          <w:rFonts w:ascii="Century Gothic" w:hAnsi="Century Gothic"/>
          <w:noProof/>
        </w:rPr>
        <mc:AlternateContent>
          <mc:Choice Requires="wps">
            <w:drawing>
              <wp:anchor distT="0" distB="0" distL="114300" distR="114300" simplePos="0" relativeHeight="251662336" behindDoc="0" locked="0" layoutInCell="1" allowOverlap="1" wp14:anchorId="78E6CFD9" wp14:editId="59289607">
                <wp:simplePos x="0" y="0"/>
                <wp:positionH relativeFrom="margin">
                  <wp:align>left</wp:align>
                </wp:positionH>
                <wp:positionV relativeFrom="paragraph">
                  <wp:posOffset>254000</wp:posOffset>
                </wp:positionV>
                <wp:extent cx="1460500" cy="927100"/>
                <wp:effectExtent l="0" t="0" r="25400" b="158750"/>
                <wp:wrapNone/>
                <wp:docPr id="3" name="Speech Bubble: Rectangle 3"/>
                <wp:cNvGraphicFramePr/>
                <a:graphic xmlns:a="http://schemas.openxmlformats.org/drawingml/2006/main">
                  <a:graphicData uri="http://schemas.microsoft.com/office/word/2010/wordprocessingShape">
                    <wps:wsp>
                      <wps:cNvSpPr/>
                      <wps:spPr>
                        <a:xfrm>
                          <a:off x="0" y="0"/>
                          <a:ext cx="1460500" cy="9271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3C638B" w14:textId="1980DB4A" w:rsidR="00033AA4" w:rsidRPr="00EC78E1" w:rsidRDefault="00033AA4" w:rsidP="00033AA4">
                            <w:pPr>
                              <w:jc w:val="center"/>
                              <w:rPr>
                                <w:rFonts w:ascii="Century Gothic" w:hAnsi="Century Gothic"/>
                              </w:rPr>
                            </w:pPr>
                            <w:r>
                              <w:rPr>
                                <w:rFonts w:ascii="Century Gothic" w:hAnsi="Century Gothic"/>
                              </w:rPr>
                              <w:t>What</w:t>
                            </w:r>
                            <w:r>
                              <w:rPr>
                                <w:rFonts w:ascii="Century Gothic" w:hAnsi="Century Gothic"/>
                              </w:rPr>
                              <w:t xml:space="preserve"> do you feel the school does well</w:t>
                            </w:r>
                            <w:r>
                              <w:rPr>
                                <w:rFonts w:ascii="Century Gothic" w:hAnsi="Century Gothi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E6CFD9" id="Speech Bubble: Rectangle 3" o:spid="_x0000_s1028" type="#_x0000_t61" style="position:absolute;margin-left:0;margin-top:20pt;width:115pt;height:73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" adj="6300,24300" fillcolor="#4472c4 [3204]" strokecolor="#1f3763 [1604]" strokeweight="1pt">
                <v:textbox>
                  <w:txbxContent>
                    <w:p w14:paraId="2A3C638B" w14:textId="1980DB4A" w:rsidR="00033AA4" w:rsidRPr="00EC78E1" w:rsidRDefault="00033AA4" w:rsidP="00033AA4">
                      <w:pPr>
                        <w:jc w:val="center"/>
                        <w:rPr>
                          <w:rFonts w:ascii="Century Gothic" w:hAnsi="Century Gothic"/>
                        </w:rPr>
                      </w:pPr>
                      <w:r>
                        <w:rPr>
                          <w:rFonts w:ascii="Century Gothic" w:hAnsi="Century Gothic"/>
                        </w:rPr>
                        <w:t>What</w:t>
                      </w:r>
                      <w:r>
                        <w:rPr>
                          <w:rFonts w:ascii="Century Gothic" w:hAnsi="Century Gothic"/>
                        </w:rPr>
                        <w:t xml:space="preserve"> do you feel the school does well</w:t>
                      </w:r>
                      <w:r>
                        <w:rPr>
                          <w:rFonts w:ascii="Century Gothic" w:hAnsi="Century Gothic"/>
                        </w:rPr>
                        <w:t>?</w:t>
                      </w:r>
                    </w:p>
                  </w:txbxContent>
                </v:textbox>
                <w10:wrap anchorx="margin"/>
              </v:shape>
            </w:pict>
          </mc:Fallback>
        </mc:AlternateContent>
      </w:r>
      <w:r>
        <w:rPr>
          <w:rFonts w:ascii="Century Gothic" w:hAnsi="Century Gothic"/>
          <w:noProof/>
        </w:rPr>
        <mc:AlternateContent>
          <mc:Choice Requires="wps">
            <w:drawing>
              <wp:anchor distT="0" distB="0" distL="114300" distR="114300" simplePos="0" relativeHeight="251664384" behindDoc="0" locked="0" layoutInCell="1" allowOverlap="1" wp14:anchorId="0D3201BB" wp14:editId="13B49718">
                <wp:simplePos x="0" y="0"/>
                <wp:positionH relativeFrom="column">
                  <wp:posOffset>1670050</wp:posOffset>
                </wp:positionH>
                <wp:positionV relativeFrom="paragraph">
                  <wp:posOffset>241935</wp:posOffset>
                </wp:positionV>
                <wp:extent cx="4591050" cy="1238250"/>
                <wp:effectExtent l="0" t="0" r="19050" b="190500"/>
                <wp:wrapNone/>
                <wp:docPr id="5" name="Speech Bubble: Rectangle 5"/>
                <wp:cNvGraphicFramePr/>
                <a:graphic xmlns:a="http://schemas.openxmlformats.org/drawingml/2006/main">
                  <a:graphicData uri="http://schemas.microsoft.com/office/word/2010/wordprocessingShape">
                    <wps:wsp>
                      <wps:cNvSpPr/>
                      <wps:spPr>
                        <a:xfrm>
                          <a:off x="0" y="0"/>
                          <a:ext cx="4591050" cy="1238250"/>
                        </a:xfrm>
                        <a:prstGeom prst="wedgeRect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7EE207" w14:textId="203C4416" w:rsidR="00033AA4" w:rsidRPr="00033AA4" w:rsidRDefault="00033AA4" w:rsidP="00033AA4">
                            <w:pPr>
                              <w:jc w:val="center"/>
                              <w:rPr>
                                <w:rFonts w:ascii="Century Gothic" w:hAnsi="Century Gothic"/>
                              </w:rPr>
                            </w:pPr>
                            <w:r>
                              <w:rPr>
                                <w:rFonts w:ascii="Century Gothic" w:hAnsi="Century Gothic"/>
                              </w:rPr>
                              <w:t>Nurturing/caring…approachable …</w:t>
                            </w:r>
                            <w:proofErr w:type="spellStart"/>
                            <w:proofErr w:type="gramStart"/>
                            <w:r>
                              <w:rPr>
                                <w:rFonts w:ascii="Century Gothic" w:hAnsi="Century Gothic"/>
                              </w:rPr>
                              <w:t>caring..</w:t>
                            </w:r>
                            <w:proofErr w:type="gramEnd"/>
                            <w:r>
                              <w:rPr>
                                <w:rFonts w:ascii="Century Gothic" w:hAnsi="Century Gothic"/>
                              </w:rPr>
                              <w:t>warmth</w:t>
                            </w:r>
                            <w:proofErr w:type="spellEnd"/>
                            <w:r>
                              <w:rPr>
                                <w:rFonts w:ascii="Century Gothic" w:hAnsi="Century Gothic"/>
                              </w:rPr>
                              <w:t xml:space="preserve">…communication with parents…teaching…discipline…encouraging the kids. The school </w:t>
                            </w:r>
                            <w:proofErr w:type="gramStart"/>
                            <w:r>
                              <w:rPr>
                                <w:rFonts w:ascii="Century Gothic" w:hAnsi="Century Gothic"/>
                              </w:rPr>
                              <w:t xml:space="preserve">does  </w:t>
                            </w:r>
                            <w:r>
                              <w:rPr>
                                <w:rFonts w:ascii="Century Gothic" w:hAnsi="Century Gothic"/>
                                <w:u w:val="single"/>
                              </w:rPr>
                              <w:t>a</w:t>
                            </w:r>
                            <w:proofErr w:type="gramEnd"/>
                            <w:r>
                              <w:rPr>
                                <w:rFonts w:ascii="Century Gothic" w:hAnsi="Century Gothic"/>
                                <w:u w:val="single"/>
                              </w:rPr>
                              <w:t xml:space="preserve"> lot</w:t>
                            </w:r>
                            <w:r>
                              <w:rPr>
                                <w:rFonts w:ascii="Century Gothic" w:hAnsi="Century Gothic"/>
                              </w:rPr>
                              <w:t xml:space="preserve"> well…..treating ev</w:t>
                            </w:r>
                            <w:r w:rsidR="00752240">
                              <w:rPr>
                                <w:rFonts w:ascii="Century Gothic" w:hAnsi="Century Gothic"/>
                              </w:rPr>
                              <w:t>e</w:t>
                            </w:r>
                            <w:r>
                              <w:rPr>
                                <w:rFonts w:ascii="Century Gothic" w:hAnsi="Century Gothic"/>
                              </w:rPr>
                              <w:t>ry child individually…</w:t>
                            </w:r>
                            <w:r w:rsidR="00752240">
                              <w:rPr>
                                <w:rFonts w:ascii="Century Gothic" w:hAnsi="Century Gothic"/>
                              </w:rPr>
                              <w:t>being a smaller school…reading…informative website… extra-curricular activities…relationships with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3201BB" id="Speech Bubble: Rectangle 5" o:spid="_x0000_s1029" type="#_x0000_t61" style="position:absolute;margin-left:131.5pt;margin-top:19.05pt;width:361.5pt;height: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" adj="6300,24300" fillcolor="#ed7d31 [3205]" strokecolor="#1f3763 [1604]" strokeweight="1pt">
                <v:textbox>
                  <w:txbxContent>
                    <w:p w14:paraId="5A7EE207" w14:textId="203C4416" w:rsidR="00033AA4" w:rsidRPr="00033AA4" w:rsidRDefault="00033AA4" w:rsidP="00033AA4">
                      <w:pPr>
                        <w:jc w:val="center"/>
                        <w:rPr>
                          <w:rFonts w:ascii="Century Gothic" w:hAnsi="Century Gothic"/>
                        </w:rPr>
                      </w:pPr>
                      <w:r>
                        <w:rPr>
                          <w:rFonts w:ascii="Century Gothic" w:hAnsi="Century Gothic"/>
                        </w:rPr>
                        <w:t>Nurturing/caring…approachable …</w:t>
                      </w:r>
                      <w:proofErr w:type="spellStart"/>
                      <w:proofErr w:type="gramStart"/>
                      <w:r>
                        <w:rPr>
                          <w:rFonts w:ascii="Century Gothic" w:hAnsi="Century Gothic"/>
                        </w:rPr>
                        <w:t>caring..</w:t>
                      </w:r>
                      <w:proofErr w:type="gramEnd"/>
                      <w:r>
                        <w:rPr>
                          <w:rFonts w:ascii="Century Gothic" w:hAnsi="Century Gothic"/>
                        </w:rPr>
                        <w:t>warmth</w:t>
                      </w:r>
                      <w:proofErr w:type="spellEnd"/>
                      <w:r>
                        <w:rPr>
                          <w:rFonts w:ascii="Century Gothic" w:hAnsi="Century Gothic"/>
                        </w:rPr>
                        <w:t xml:space="preserve">…communication with parents…teaching…discipline…encouraging the kids. The school </w:t>
                      </w:r>
                      <w:proofErr w:type="gramStart"/>
                      <w:r>
                        <w:rPr>
                          <w:rFonts w:ascii="Century Gothic" w:hAnsi="Century Gothic"/>
                        </w:rPr>
                        <w:t xml:space="preserve">does  </w:t>
                      </w:r>
                      <w:r>
                        <w:rPr>
                          <w:rFonts w:ascii="Century Gothic" w:hAnsi="Century Gothic"/>
                          <w:u w:val="single"/>
                        </w:rPr>
                        <w:t>a</w:t>
                      </w:r>
                      <w:proofErr w:type="gramEnd"/>
                      <w:r>
                        <w:rPr>
                          <w:rFonts w:ascii="Century Gothic" w:hAnsi="Century Gothic"/>
                          <w:u w:val="single"/>
                        </w:rPr>
                        <w:t xml:space="preserve"> lot</w:t>
                      </w:r>
                      <w:r>
                        <w:rPr>
                          <w:rFonts w:ascii="Century Gothic" w:hAnsi="Century Gothic"/>
                        </w:rPr>
                        <w:t xml:space="preserve"> well…..treating ev</w:t>
                      </w:r>
                      <w:r w:rsidR="00752240">
                        <w:rPr>
                          <w:rFonts w:ascii="Century Gothic" w:hAnsi="Century Gothic"/>
                        </w:rPr>
                        <w:t>e</w:t>
                      </w:r>
                      <w:r>
                        <w:rPr>
                          <w:rFonts w:ascii="Century Gothic" w:hAnsi="Century Gothic"/>
                        </w:rPr>
                        <w:t>ry child individually…</w:t>
                      </w:r>
                      <w:r w:rsidR="00752240">
                        <w:rPr>
                          <w:rFonts w:ascii="Century Gothic" w:hAnsi="Century Gothic"/>
                        </w:rPr>
                        <w:t>being a smaller school…reading…informative website… extra-curricular activities…relationships with children</w:t>
                      </w:r>
                    </w:p>
                  </w:txbxContent>
                </v:textbox>
              </v:shape>
            </w:pict>
          </mc:Fallback>
        </mc:AlternateContent>
      </w:r>
    </w:p>
    <w:p w14:paraId="010E4EDF" w14:textId="7EAC31F3" w:rsidR="00033AA4" w:rsidRDefault="00033AA4" w:rsidP="00033AA4">
      <w:pPr>
        <w:tabs>
          <w:tab w:val="left" w:pos="2870"/>
        </w:tabs>
        <w:rPr>
          <w:rFonts w:ascii="Century Gothic" w:hAnsi="Century Gothic"/>
        </w:rPr>
      </w:pPr>
      <w:r>
        <w:rPr>
          <w:rFonts w:ascii="Century Gothic" w:hAnsi="Century Gothic"/>
        </w:rPr>
        <w:tab/>
      </w:r>
    </w:p>
    <w:p w14:paraId="2F053CBA" w14:textId="26FB069A" w:rsidR="00752240" w:rsidRDefault="00752240" w:rsidP="00033AA4">
      <w:pPr>
        <w:tabs>
          <w:tab w:val="left" w:pos="2870"/>
        </w:tabs>
        <w:rPr>
          <w:rFonts w:ascii="Century Gothic" w:hAnsi="Century Gothic"/>
        </w:rPr>
      </w:pPr>
    </w:p>
    <w:p w14:paraId="0DEBBFAB" w14:textId="3F45DE9A" w:rsidR="00752240" w:rsidRDefault="00752240" w:rsidP="00033AA4">
      <w:pPr>
        <w:tabs>
          <w:tab w:val="left" w:pos="2870"/>
        </w:tabs>
        <w:rPr>
          <w:rFonts w:ascii="Century Gothic" w:hAnsi="Century Gothic"/>
        </w:rPr>
      </w:pPr>
      <w:r>
        <w:rPr>
          <w:rFonts w:ascii="Century Gothic" w:hAnsi="Century Gothic"/>
          <w:noProof/>
        </w:rPr>
        <mc:AlternateContent>
          <mc:Choice Requires="wps">
            <w:drawing>
              <wp:anchor distT="0" distB="0" distL="114300" distR="114300" simplePos="0" relativeHeight="251666432" behindDoc="0" locked="0" layoutInCell="1" allowOverlap="1" wp14:anchorId="476330FA" wp14:editId="79B15819">
                <wp:simplePos x="0" y="0"/>
                <wp:positionH relativeFrom="margin">
                  <wp:posOffset>6350</wp:posOffset>
                </wp:positionH>
                <wp:positionV relativeFrom="paragraph">
                  <wp:posOffset>884555</wp:posOffset>
                </wp:positionV>
                <wp:extent cx="1454150" cy="952500"/>
                <wp:effectExtent l="0" t="0" r="12700" b="152400"/>
                <wp:wrapNone/>
                <wp:docPr id="7" name="Speech Bubble: Rectangle 7"/>
                <wp:cNvGraphicFramePr/>
                <a:graphic xmlns:a="http://schemas.openxmlformats.org/drawingml/2006/main">
                  <a:graphicData uri="http://schemas.microsoft.com/office/word/2010/wordprocessingShape">
                    <wps:wsp>
                      <wps:cNvSpPr/>
                      <wps:spPr>
                        <a:xfrm>
                          <a:off x="0" y="0"/>
                          <a:ext cx="1454150" cy="9525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24C117" w14:textId="098FE15F" w:rsidR="00752240" w:rsidRPr="00EC78E1" w:rsidRDefault="00752240" w:rsidP="00752240">
                            <w:pPr>
                              <w:jc w:val="center"/>
                              <w:rPr>
                                <w:rFonts w:ascii="Century Gothic" w:hAnsi="Century Gothic"/>
                              </w:rPr>
                            </w:pPr>
                            <w:r>
                              <w:rPr>
                                <w:rFonts w:ascii="Century Gothic" w:hAnsi="Century Gothic"/>
                              </w:rPr>
                              <w:t xml:space="preserve">What </w:t>
                            </w:r>
                            <w:r>
                              <w:rPr>
                                <w:rFonts w:ascii="Century Gothic" w:hAnsi="Century Gothic"/>
                              </w:rPr>
                              <w:t xml:space="preserve">things would you like to see the school do </w:t>
                            </w:r>
                            <w:proofErr w:type="gramStart"/>
                            <w:r>
                              <w:rPr>
                                <w:rFonts w:ascii="Century Gothic" w:hAnsi="Century Gothic"/>
                              </w:rPr>
                              <w:t>better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30FA" id="Speech Bubble: Rectangle 7" o:spid="_x0000_s1030" type="#_x0000_t61" style="position:absolute;margin-left:.5pt;margin-top:69.65pt;width:114.5pt;height: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" adj="6300,24300" fillcolor="#4472c4 [3204]" strokecolor="#1f3763 [1604]" strokeweight="1pt">
                <v:textbox>
                  <w:txbxContent>
                    <w:p w14:paraId="2824C117" w14:textId="098FE15F" w:rsidR="00752240" w:rsidRPr="00EC78E1" w:rsidRDefault="00752240" w:rsidP="00752240">
                      <w:pPr>
                        <w:jc w:val="center"/>
                        <w:rPr>
                          <w:rFonts w:ascii="Century Gothic" w:hAnsi="Century Gothic"/>
                        </w:rPr>
                      </w:pPr>
                      <w:r>
                        <w:rPr>
                          <w:rFonts w:ascii="Century Gothic" w:hAnsi="Century Gothic"/>
                        </w:rPr>
                        <w:t xml:space="preserve">What </w:t>
                      </w:r>
                      <w:r>
                        <w:rPr>
                          <w:rFonts w:ascii="Century Gothic" w:hAnsi="Century Gothic"/>
                        </w:rPr>
                        <w:t xml:space="preserve">things would you like to see the school do </w:t>
                      </w:r>
                      <w:proofErr w:type="gramStart"/>
                      <w:r>
                        <w:rPr>
                          <w:rFonts w:ascii="Century Gothic" w:hAnsi="Century Gothic"/>
                        </w:rPr>
                        <w:t>better ?</w:t>
                      </w:r>
                      <w:proofErr w:type="gramEnd"/>
                    </w:p>
                  </w:txbxContent>
                </v:textbox>
                <w10:wrap anchorx="margin"/>
              </v:shape>
            </w:pict>
          </mc:Fallback>
        </mc:AlternateContent>
      </w:r>
    </w:p>
    <w:p w14:paraId="76799967" w14:textId="31FEEDFE" w:rsidR="00752240" w:rsidRPr="00752240" w:rsidRDefault="00752240" w:rsidP="00752240">
      <w:pPr>
        <w:rPr>
          <w:rFonts w:ascii="Century Gothic" w:hAnsi="Century Gothic"/>
        </w:rPr>
      </w:pPr>
    </w:p>
    <w:p w14:paraId="1BFD0091" w14:textId="540B859A" w:rsidR="00752240" w:rsidRDefault="00752240" w:rsidP="00752240">
      <w:pPr>
        <w:rPr>
          <w:rFonts w:ascii="Century Gothic" w:hAnsi="Century Gothic"/>
        </w:rPr>
      </w:pPr>
    </w:p>
    <w:p w14:paraId="5911575C" w14:textId="3A24D852" w:rsidR="00752240" w:rsidRDefault="00752240" w:rsidP="00752240">
      <w:pPr>
        <w:tabs>
          <w:tab w:val="left" w:pos="2850"/>
        </w:tabs>
        <w:rPr>
          <w:rFonts w:ascii="Century Gothic" w:hAnsi="Century Gothic"/>
        </w:rPr>
      </w:pPr>
      <w:r>
        <w:rPr>
          <w:rFonts w:ascii="Century Gothic" w:hAnsi="Century Gothic"/>
          <w:noProof/>
        </w:rPr>
        <mc:AlternateContent>
          <mc:Choice Requires="wps">
            <w:drawing>
              <wp:anchor distT="0" distB="0" distL="114300" distR="114300" simplePos="0" relativeHeight="251668480" behindDoc="0" locked="0" layoutInCell="1" allowOverlap="1" wp14:anchorId="75126A79" wp14:editId="5BF11A1F">
                <wp:simplePos x="0" y="0"/>
                <wp:positionH relativeFrom="column">
                  <wp:posOffset>1631950</wp:posOffset>
                </wp:positionH>
                <wp:positionV relativeFrom="paragraph">
                  <wp:posOffset>37465</wp:posOffset>
                </wp:positionV>
                <wp:extent cx="4591050" cy="1403350"/>
                <wp:effectExtent l="0" t="0" r="19050" b="215900"/>
                <wp:wrapNone/>
                <wp:docPr id="8" name="Speech Bubble: Rectangle 8"/>
                <wp:cNvGraphicFramePr/>
                <a:graphic xmlns:a="http://schemas.openxmlformats.org/drawingml/2006/main">
                  <a:graphicData uri="http://schemas.microsoft.com/office/word/2010/wordprocessingShape">
                    <wps:wsp>
                      <wps:cNvSpPr/>
                      <wps:spPr>
                        <a:xfrm>
                          <a:off x="0" y="0"/>
                          <a:ext cx="4591050" cy="1403350"/>
                        </a:xfrm>
                        <a:prstGeom prst="wedgeRect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E7E9D5" w14:textId="0FA93787" w:rsidR="00752240" w:rsidRPr="00033AA4" w:rsidRDefault="00752240" w:rsidP="00752240">
                            <w:pPr>
                              <w:jc w:val="center"/>
                              <w:rPr>
                                <w:rFonts w:ascii="Century Gothic" w:hAnsi="Century Gothic"/>
                              </w:rPr>
                            </w:pPr>
                            <w:r>
                              <w:rPr>
                                <w:rFonts w:ascii="Century Gothic" w:hAnsi="Century Gothic"/>
                              </w:rPr>
                              <w:t>Extra -curricular activities … a greater variety e.g. art, science, dance …happy to pay</w:t>
                            </w:r>
                            <w:proofErr w:type="gramStart"/>
                            <w:r>
                              <w:rPr>
                                <w:rFonts w:ascii="Century Gothic" w:hAnsi="Century Gothic"/>
                              </w:rPr>
                              <w:t xml:space="preserve"> !...</w:t>
                            </w:r>
                            <w:proofErr w:type="gramEnd"/>
                            <w:r>
                              <w:rPr>
                                <w:rFonts w:ascii="Century Gothic" w:hAnsi="Century Gothic"/>
                              </w:rPr>
                              <w:t xml:space="preserve">greater use of outdoor space e.g. gardening, pond…sports competition…outdoor PE equipment…celebrate successes </w:t>
                            </w:r>
                            <w:r w:rsidR="005A3E5C">
                              <w:rPr>
                                <w:rFonts w:ascii="Century Gothic" w:hAnsi="Century Gothic"/>
                              </w:rPr>
                              <w:t>for individuals and classes…more community visibility…certain homework…weekly swimming club…publish term dates…explain what is happening in school… qualified therapeutic interventions…30 hour nursery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126A79" id="Speech Bubble: Rectangle 8" o:spid="_x0000_s1031" type="#_x0000_t61" style="position:absolute;margin-left:128.5pt;margin-top:2.95pt;width:361.5pt;height:1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" adj="6300,24300" fillcolor="#ed7d31 [3205]" strokecolor="#1f3763 [1604]" strokeweight="1pt">
                <v:textbox>
                  <w:txbxContent>
                    <w:p w14:paraId="0EE7E9D5" w14:textId="0FA93787" w:rsidR="00752240" w:rsidRPr="00033AA4" w:rsidRDefault="00752240" w:rsidP="00752240">
                      <w:pPr>
                        <w:jc w:val="center"/>
                        <w:rPr>
                          <w:rFonts w:ascii="Century Gothic" w:hAnsi="Century Gothic"/>
                        </w:rPr>
                      </w:pPr>
                      <w:r>
                        <w:rPr>
                          <w:rFonts w:ascii="Century Gothic" w:hAnsi="Century Gothic"/>
                        </w:rPr>
                        <w:t>Extra -curricular activities … a greater variety e.g. art, science, dance …happy to pay</w:t>
                      </w:r>
                      <w:proofErr w:type="gramStart"/>
                      <w:r>
                        <w:rPr>
                          <w:rFonts w:ascii="Century Gothic" w:hAnsi="Century Gothic"/>
                        </w:rPr>
                        <w:t xml:space="preserve"> !...</w:t>
                      </w:r>
                      <w:proofErr w:type="gramEnd"/>
                      <w:r>
                        <w:rPr>
                          <w:rFonts w:ascii="Century Gothic" w:hAnsi="Century Gothic"/>
                        </w:rPr>
                        <w:t xml:space="preserve">greater use of outdoor space e.g. gardening, pond…sports competition…outdoor PE equipment…celebrate successes </w:t>
                      </w:r>
                      <w:r w:rsidR="005A3E5C">
                        <w:rPr>
                          <w:rFonts w:ascii="Century Gothic" w:hAnsi="Century Gothic"/>
                        </w:rPr>
                        <w:t>for individuals and classes…more community visibility…certain homework…weekly swimming club…publish term dates…explain what is happening in school… qualified therapeutic interventions…30 hour nursery</w:t>
                      </w:r>
                    </w:p>
                  </w:txbxContent>
                </v:textbox>
              </v:shape>
            </w:pict>
          </mc:Fallback>
        </mc:AlternateContent>
      </w:r>
      <w:r>
        <w:rPr>
          <w:rFonts w:ascii="Century Gothic" w:hAnsi="Century Gothic"/>
        </w:rPr>
        <w:tab/>
      </w:r>
    </w:p>
    <w:p w14:paraId="328B88AC" w14:textId="1B3C338F" w:rsidR="005A3E5C" w:rsidRDefault="005A3E5C" w:rsidP="00752240">
      <w:pPr>
        <w:tabs>
          <w:tab w:val="left" w:pos="2850"/>
        </w:tabs>
        <w:rPr>
          <w:rFonts w:ascii="Century Gothic" w:hAnsi="Century Gothic"/>
        </w:rPr>
      </w:pPr>
    </w:p>
    <w:p w14:paraId="5DDFF4F2" w14:textId="2B7E9412" w:rsidR="005A3E5C" w:rsidRDefault="006D00FD" w:rsidP="00752240">
      <w:pPr>
        <w:tabs>
          <w:tab w:val="left" w:pos="2850"/>
        </w:tabs>
        <w:rPr>
          <w:rFonts w:ascii="Century Gothic" w:hAnsi="Century Gothic"/>
        </w:rPr>
      </w:pPr>
      <w:r>
        <w:rPr>
          <w:rFonts w:ascii="Century Gothic" w:hAnsi="Century Gothic"/>
          <w:noProof/>
        </w:rPr>
        <mc:AlternateContent>
          <mc:Choice Requires="wps">
            <w:drawing>
              <wp:anchor distT="0" distB="0" distL="114300" distR="114300" simplePos="0" relativeHeight="251672576" behindDoc="0" locked="0" layoutInCell="1" allowOverlap="1" wp14:anchorId="322FB4E1" wp14:editId="160D61FC">
                <wp:simplePos x="0" y="0"/>
                <wp:positionH relativeFrom="column">
                  <wp:posOffset>1657350</wp:posOffset>
                </wp:positionH>
                <wp:positionV relativeFrom="paragraph">
                  <wp:posOffset>1128395</wp:posOffset>
                </wp:positionV>
                <wp:extent cx="4508500" cy="1606550"/>
                <wp:effectExtent l="0" t="0" r="25400" b="222250"/>
                <wp:wrapNone/>
                <wp:docPr id="10" name="Speech Bubble: Rectangle 10"/>
                <wp:cNvGraphicFramePr/>
                <a:graphic xmlns:a="http://schemas.openxmlformats.org/drawingml/2006/main">
                  <a:graphicData uri="http://schemas.microsoft.com/office/word/2010/wordprocessingShape">
                    <wps:wsp>
                      <wps:cNvSpPr/>
                      <wps:spPr>
                        <a:xfrm>
                          <a:off x="0" y="0"/>
                          <a:ext cx="4508500" cy="1606550"/>
                        </a:xfrm>
                        <a:prstGeom prst="wedgeRectCallou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00048" w14:textId="5AB64215" w:rsidR="005A3E5C" w:rsidRPr="00033AA4" w:rsidRDefault="006D00FD" w:rsidP="005A3E5C">
                            <w:pPr>
                              <w:jc w:val="center"/>
                              <w:rPr>
                                <w:rFonts w:ascii="Century Gothic" w:hAnsi="Century Gothic"/>
                              </w:rPr>
                            </w:pPr>
                            <w:r>
                              <w:rPr>
                                <w:rFonts w:ascii="Century Gothic" w:hAnsi="Century Gothic"/>
                              </w:rPr>
                              <w:t>More parents to get involved in fundraising</w:t>
                            </w:r>
                            <w:proofErr w:type="gramStart"/>
                            <w:r>
                              <w:rPr>
                                <w:rFonts w:ascii="Century Gothic" w:hAnsi="Century Gothic"/>
                              </w:rPr>
                              <w:t>….creative</w:t>
                            </w:r>
                            <w:proofErr w:type="gramEnd"/>
                            <w:r>
                              <w:rPr>
                                <w:rFonts w:ascii="Century Gothic" w:hAnsi="Century Gothic"/>
                              </w:rPr>
                              <w:t xml:space="preserve"> movement and play therapy…. experienced music teacher…happy to find out more about volunteering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B4E1" id="Speech Bubble: Rectangle 10" o:spid="_x0000_s1032" type="#_x0000_t61" style="position:absolute;margin-left:130.5pt;margin-top:88.85pt;width:355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" adj="6300,24300" fillcolor="#ed7d31 [3205]" strokecolor="#1f3763 [1604]" strokeweight="1pt">
                <v:textbox>
                  <w:txbxContent>
                    <w:p w14:paraId="27400048" w14:textId="5AB64215" w:rsidR="005A3E5C" w:rsidRPr="00033AA4" w:rsidRDefault="006D00FD" w:rsidP="005A3E5C">
                      <w:pPr>
                        <w:jc w:val="center"/>
                        <w:rPr>
                          <w:rFonts w:ascii="Century Gothic" w:hAnsi="Century Gothic"/>
                        </w:rPr>
                      </w:pPr>
                      <w:r>
                        <w:rPr>
                          <w:rFonts w:ascii="Century Gothic" w:hAnsi="Century Gothic"/>
                        </w:rPr>
                        <w:t>More parents to get involved in fundraising</w:t>
                      </w:r>
                      <w:proofErr w:type="gramStart"/>
                      <w:r>
                        <w:rPr>
                          <w:rFonts w:ascii="Century Gothic" w:hAnsi="Century Gothic"/>
                        </w:rPr>
                        <w:t>….creative</w:t>
                      </w:r>
                      <w:proofErr w:type="gramEnd"/>
                      <w:r>
                        <w:rPr>
                          <w:rFonts w:ascii="Century Gothic" w:hAnsi="Century Gothic"/>
                        </w:rPr>
                        <w:t xml:space="preserve"> movement and play therapy…. experienced music teacher…happy to find out more about volunteering</w:t>
                      </w:r>
                    </w:p>
                  </w:txbxContent>
                </v:textbox>
              </v:shape>
            </w:pict>
          </mc:Fallback>
        </mc:AlternateContent>
      </w:r>
      <w:r w:rsidR="005A3E5C">
        <w:rPr>
          <w:rFonts w:ascii="Century Gothic" w:hAnsi="Century Gothic"/>
          <w:noProof/>
        </w:rPr>
        <mc:AlternateContent>
          <mc:Choice Requires="wps">
            <w:drawing>
              <wp:anchor distT="0" distB="0" distL="114300" distR="114300" simplePos="0" relativeHeight="251670528" behindDoc="0" locked="0" layoutInCell="1" allowOverlap="1" wp14:anchorId="0D10E3A3" wp14:editId="3EB7D4AC">
                <wp:simplePos x="0" y="0"/>
                <wp:positionH relativeFrom="margin">
                  <wp:align>left</wp:align>
                </wp:positionH>
                <wp:positionV relativeFrom="paragraph">
                  <wp:posOffset>1155065</wp:posOffset>
                </wp:positionV>
                <wp:extent cx="1454150" cy="1492250"/>
                <wp:effectExtent l="0" t="0" r="12700" b="203200"/>
                <wp:wrapNone/>
                <wp:docPr id="9" name="Speech Bubble: Rectangle 9"/>
                <wp:cNvGraphicFramePr/>
                <a:graphic xmlns:a="http://schemas.openxmlformats.org/drawingml/2006/main">
                  <a:graphicData uri="http://schemas.microsoft.com/office/word/2010/wordprocessingShape">
                    <wps:wsp>
                      <wps:cNvSpPr/>
                      <wps:spPr>
                        <a:xfrm>
                          <a:off x="0" y="0"/>
                          <a:ext cx="1454150" cy="14922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C4CA71" w14:textId="078D246A" w:rsidR="005A3E5C" w:rsidRPr="00EC78E1" w:rsidRDefault="005A3E5C" w:rsidP="005A3E5C">
                            <w:pPr>
                              <w:jc w:val="center"/>
                              <w:rPr>
                                <w:rFonts w:ascii="Century Gothic" w:hAnsi="Century Gothic"/>
                              </w:rPr>
                            </w:pPr>
                            <w:r>
                              <w:rPr>
                                <w:rFonts w:ascii="Century Gothic" w:hAnsi="Century Gothic"/>
                              </w:rPr>
                              <w:t xml:space="preserve">What skills, expertise or contribution do you feel you could make that would benefit the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0E3A3" id="Speech Bubble: Rectangle 9" o:spid="_x0000_s1033" type="#_x0000_t61" style="position:absolute;margin-left:0;margin-top:90.95pt;width:114.5pt;height:1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" adj="6300,24300" fillcolor="#4472c4 [3204]" strokecolor="#1f3763 [1604]" strokeweight="1pt">
                <v:textbox>
                  <w:txbxContent>
                    <w:p w14:paraId="73C4CA71" w14:textId="078D246A" w:rsidR="005A3E5C" w:rsidRPr="00EC78E1" w:rsidRDefault="005A3E5C" w:rsidP="005A3E5C">
                      <w:pPr>
                        <w:jc w:val="center"/>
                        <w:rPr>
                          <w:rFonts w:ascii="Century Gothic" w:hAnsi="Century Gothic"/>
                        </w:rPr>
                      </w:pPr>
                      <w:r>
                        <w:rPr>
                          <w:rFonts w:ascii="Century Gothic" w:hAnsi="Century Gothic"/>
                        </w:rPr>
                        <w:t xml:space="preserve">What skills, expertise or contribution do you feel you could make that would benefit the school </w:t>
                      </w:r>
                    </w:p>
                  </w:txbxContent>
                </v:textbox>
                <w10:wrap anchorx="margin"/>
              </v:shape>
            </w:pict>
          </mc:Fallback>
        </mc:AlternateContent>
      </w:r>
    </w:p>
    <w:p w14:paraId="32033E65" w14:textId="417D89F3" w:rsidR="006D00FD" w:rsidRPr="006D00FD" w:rsidRDefault="006D00FD" w:rsidP="006D00FD">
      <w:pPr>
        <w:rPr>
          <w:rFonts w:ascii="Century Gothic" w:hAnsi="Century Gothic"/>
        </w:rPr>
      </w:pPr>
    </w:p>
    <w:p w14:paraId="08220047" w14:textId="1B7164D5" w:rsidR="006D00FD" w:rsidRPr="006D00FD" w:rsidRDefault="006D00FD" w:rsidP="006D00FD">
      <w:pPr>
        <w:rPr>
          <w:rFonts w:ascii="Century Gothic" w:hAnsi="Century Gothic"/>
        </w:rPr>
      </w:pPr>
    </w:p>
    <w:p w14:paraId="68360C54" w14:textId="7C83E142" w:rsidR="006D00FD" w:rsidRPr="006D00FD" w:rsidRDefault="006D00FD" w:rsidP="006D00FD">
      <w:pPr>
        <w:rPr>
          <w:rFonts w:ascii="Century Gothic" w:hAnsi="Century Gothic"/>
        </w:rPr>
      </w:pPr>
    </w:p>
    <w:p w14:paraId="6A658CA5" w14:textId="54D196E4" w:rsidR="006D00FD" w:rsidRPr="006D00FD" w:rsidRDefault="006D00FD" w:rsidP="006D00FD">
      <w:pPr>
        <w:rPr>
          <w:rFonts w:ascii="Century Gothic" w:hAnsi="Century Gothic"/>
        </w:rPr>
      </w:pPr>
    </w:p>
    <w:p w14:paraId="079699D3" w14:textId="3797E3D5" w:rsidR="006D00FD" w:rsidRPr="006D00FD" w:rsidRDefault="006D00FD" w:rsidP="006D00FD">
      <w:pPr>
        <w:rPr>
          <w:rFonts w:ascii="Century Gothic" w:hAnsi="Century Gothic"/>
        </w:rPr>
      </w:pPr>
    </w:p>
    <w:p w14:paraId="590C3459" w14:textId="44412F98" w:rsidR="006D00FD" w:rsidRPr="006D00FD" w:rsidRDefault="006D00FD" w:rsidP="006D00FD">
      <w:pPr>
        <w:rPr>
          <w:rFonts w:ascii="Century Gothic" w:hAnsi="Century Gothic"/>
        </w:rPr>
      </w:pPr>
    </w:p>
    <w:p w14:paraId="13CBBE53" w14:textId="0A514368" w:rsidR="006D00FD" w:rsidRPr="006D00FD" w:rsidRDefault="006D00FD" w:rsidP="006D00FD">
      <w:pPr>
        <w:rPr>
          <w:rFonts w:ascii="Century Gothic" w:hAnsi="Century Gothic"/>
        </w:rPr>
      </w:pPr>
    </w:p>
    <w:p w14:paraId="6A93AAAB" w14:textId="3E0763AC" w:rsidR="006D00FD" w:rsidRPr="006D00FD" w:rsidRDefault="006D00FD" w:rsidP="006D00FD">
      <w:pPr>
        <w:rPr>
          <w:rFonts w:ascii="Century Gothic" w:hAnsi="Century Gothic"/>
        </w:rPr>
      </w:pPr>
    </w:p>
    <w:p w14:paraId="3C87997F" w14:textId="39187913" w:rsidR="006D00FD" w:rsidRPr="006D00FD" w:rsidRDefault="006D00FD" w:rsidP="006D00FD">
      <w:pPr>
        <w:rPr>
          <w:rFonts w:ascii="Century Gothic" w:hAnsi="Century Gothic"/>
        </w:rPr>
      </w:pPr>
    </w:p>
    <w:p w14:paraId="4F1481B6" w14:textId="77777777" w:rsidR="006D00FD" w:rsidRDefault="006D00FD" w:rsidP="006D00FD">
      <w:pPr>
        <w:rPr>
          <w:rFonts w:ascii="Century Gothic" w:hAnsi="Century Gothic"/>
        </w:rPr>
      </w:pPr>
    </w:p>
    <w:p w14:paraId="3D9CD2EB" w14:textId="4D8D6FCD" w:rsidR="006D00FD" w:rsidRPr="006D00FD" w:rsidRDefault="006D00FD" w:rsidP="006D00FD">
      <w:pPr>
        <w:rPr>
          <w:rFonts w:ascii="Century Gothic" w:hAnsi="Century Gothic"/>
        </w:rPr>
      </w:pPr>
      <w:r>
        <w:rPr>
          <w:rFonts w:ascii="Century Gothic" w:hAnsi="Century Gothic"/>
        </w:rPr>
        <w:lastRenderedPageBreak/>
        <w:t xml:space="preserve">We really appreciate all of your comments, and hope that in the coming months we can build upon these and respond to them. Perhaps you feel that some of these are already in </w:t>
      </w:r>
      <w:proofErr w:type="gramStart"/>
      <w:r>
        <w:rPr>
          <w:rFonts w:ascii="Century Gothic" w:hAnsi="Century Gothic"/>
        </w:rPr>
        <w:t>place ?</w:t>
      </w:r>
      <w:proofErr w:type="gramEnd"/>
      <w:r>
        <w:rPr>
          <w:rFonts w:ascii="Century Gothic" w:hAnsi="Century Gothic"/>
        </w:rPr>
        <w:t>. We are particularly interested in anyone who feels they can help by volunteering in any way.</w:t>
      </w:r>
    </w:p>
    <w:sectPr w:rsidR="006D00FD" w:rsidRPr="006D0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2F"/>
    <w:rsid w:val="00033AA4"/>
    <w:rsid w:val="005A3E5C"/>
    <w:rsid w:val="006D00FD"/>
    <w:rsid w:val="006D674A"/>
    <w:rsid w:val="00752240"/>
    <w:rsid w:val="008037A6"/>
    <w:rsid w:val="00BA1B2F"/>
    <w:rsid w:val="00EC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CBF3"/>
  <w15:chartTrackingRefBased/>
  <w15:docId w15:val="{ACEDC23C-F4B1-4018-A555-C8D2297F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Clark</dc:creator>
  <cp:keywords/>
  <dc:description/>
  <cp:lastModifiedBy>Graham Clark</cp:lastModifiedBy>
  <cp:revision>1</cp:revision>
  <dcterms:created xsi:type="dcterms:W3CDTF">2022-09-22T18:57:00Z</dcterms:created>
  <dcterms:modified xsi:type="dcterms:W3CDTF">2022-09-22T19:30:00Z</dcterms:modified>
</cp:coreProperties>
</file>